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BF" w:rsidRPr="0027222A" w:rsidRDefault="005759BF" w:rsidP="005759BF">
      <w:pPr>
        <w:rPr>
          <w:rFonts w:ascii="宋体" w:eastAsia="宋体" w:hAnsi="宋体"/>
          <w:sz w:val="28"/>
          <w:szCs w:val="28"/>
        </w:rPr>
      </w:pPr>
      <w:r w:rsidRPr="00D62A77">
        <w:rPr>
          <w:rFonts w:ascii="宋体" w:eastAsia="宋体" w:hAnsi="宋体" w:hint="eastAsia"/>
          <w:sz w:val="28"/>
          <w:szCs w:val="28"/>
        </w:rPr>
        <w:t>江苏</w:t>
      </w:r>
      <w:r>
        <w:rPr>
          <w:rFonts w:ascii="宋体" w:eastAsia="宋体" w:hAnsi="宋体" w:hint="eastAsia"/>
          <w:sz w:val="28"/>
          <w:szCs w:val="28"/>
        </w:rPr>
        <w:t>财经</w:t>
      </w:r>
      <w:r w:rsidRPr="00D62A77">
        <w:rPr>
          <w:rFonts w:ascii="宋体" w:eastAsia="宋体" w:hAnsi="宋体" w:hint="eastAsia"/>
          <w:sz w:val="28"/>
          <w:szCs w:val="28"/>
        </w:rPr>
        <w:t>职业</w:t>
      </w:r>
      <w:r>
        <w:rPr>
          <w:rFonts w:ascii="宋体" w:eastAsia="宋体" w:hAnsi="宋体" w:hint="eastAsia"/>
          <w:sz w:val="28"/>
          <w:szCs w:val="28"/>
        </w:rPr>
        <w:t>技术</w:t>
      </w:r>
      <w:r w:rsidRPr="00D62A77">
        <w:rPr>
          <w:rFonts w:ascii="宋体" w:eastAsia="宋体" w:hAnsi="宋体" w:hint="eastAsia"/>
          <w:sz w:val="28"/>
          <w:szCs w:val="28"/>
        </w:rPr>
        <w:t>学院</w:t>
      </w:r>
      <w:r w:rsidRPr="0027222A">
        <w:rPr>
          <w:rFonts w:ascii="宋体" w:eastAsia="宋体" w:hAnsi="宋体" w:hint="eastAsia"/>
          <w:sz w:val="28"/>
          <w:szCs w:val="28"/>
        </w:rPr>
        <w:t>：</w:t>
      </w:r>
    </w:p>
    <w:p w:rsidR="005759BF" w:rsidRPr="0027222A" w:rsidRDefault="005759BF" w:rsidP="005759BF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经</w:t>
      </w:r>
      <w:proofErr w:type="gramStart"/>
      <w:r w:rsidRPr="0027222A">
        <w:rPr>
          <w:rFonts w:ascii="宋体" w:eastAsia="宋体" w:hAnsi="宋体" w:hint="eastAsia"/>
          <w:sz w:val="28"/>
          <w:szCs w:val="28"/>
        </w:rPr>
        <w:t>转段资格</w:t>
      </w:r>
      <w:proofErr w:type="gramEnd"/>
      <w:r w:rsidRPr="0027222A">
        <w:rPr>
          <w:rFonts w:ascii="宋体" w:eastAsia="宋体" w:hAnsi="宋体" w:hint="eastAsia"/>
          <w:sz w:val="28"/>
          <w:szCs w:val="28"/>
        </w:rPr>
        <w:t>审查和考核，并</w:t>
      </w:r>
      <w:r>
        <w:rPr>
          <w:rFonts w:ascii="宋体" w:eastAsia="宋体" w:hAnsi="宋体" w:hint="eastAsia"/>
          <w:sz w:val="28"/>
          <w:szCs w:val="28"/>
        </w:rPr>
        <w:t>由</w:t>
      </w:r>
      <w:r w:rsidRPr="0027222A">
        <w:rPr>
          <w:rFonts w:ascii="宋体" w:eastAsia="宋体" w:hAnsi="宋体" w:hint="eastAsia"/>
          <w:sz w:val="28"/>
          <w:szCs w:val="28"/>
        </w:rPr>
        <w:t>我校“3</w:t>
      </w:r>
      <w:r w:rsidRPr="0027222A">
        <w:rPr>
          <w:rFonts w:ascii="宋体" w:eastAsia="宋体" w:hAnsi="宋体"/>
          <w:sz w:val="28"/>
          <w:szCs w:val="28"/>
        </w:rPr>
        <w:t>+4</w:t>
      </w:r>
      <w:r w:rsidRPr="0027222A">
        <w:rPr>
          <w:rFonts w:ascii="宋体" w:eastAsia="宋体" w:hAnsi="宋体" w:hint="eastAsia"/>
          <w:sz w:val="28"/>
          <w:szCs w:val="28"/>
        </w:rPr>
        <w:t>”</w:t>
      </w:r>
      <w:proofErr w:type="gramStart"/>
      <w:r w:rsidRPr="0027222A">
        <w:rPr>
          <w:rFonts w:ascii="宋体" w:eastAsia="宋体" w:hAnsi="宋体" w:hint="eastAsia"/>
          <w:sz w:val="28"/>
          <w:szCs w:val="28"/>
        </w:rPr>
        <w:t>“</w:t>
      </w:r>
      <w:r w:rsidRPr="0027222A">
        <w:rPr>
          <w:rFonts w:ascii="宋体" w:eastAsia="宋体" w:hAnsi="宋体"/>
          <w:sz w:val="28"/>
          <w:szCs w:val="28"/>
        </w:rPr>
        <w:t>3+2</w:t>
      </w:r>
      <w:r w:rsidRPr="0027222A">
        <w:rPr>
          <w:rFonts w:ascii="宋体" w:eastAsia="宋体" w:hAnsi="宋体" w:hint="eastAsia"/>
          <w:sz w:val="28"/>
          <w:szCs w:val="28"/>
        </w:rPr>
        <w:t>”转段工作</w:t>
      </w:r>
      <w:proofErr w:type="gramEnd"/>
      <w:r w:rsidRPr="0027222A">
        <w:rPr>
          <w:rFonts w:ascii="宋体" w:eastAsia="宋体" w:hAnsi="宋体" w:hint="eastAsia"/>
          <w:sz w:val="28"/>
          <w:szCs w:val="28"/>
        </w:rPr>
        <w:t>领导小组审议，确定拟录</w:t>
      </w:r>
      <w:r w:rsidRPr="00D01015">
        <w:rPr>
          <w:rFonts w:ascii="宋体" w:eastAsia="宋体" w:hAnsi="宋体" w:hint="eastAsia"/>
          <w:color w:val="000000" w:themeColor="text1"/>
          <w:sz w:val="28"/>
          <w:szCs w:val="28"/>
        </w:rPr>
        <w:t>取</w:t>
      </w:r>
      <w:r w:rsidR="00D01015" w:rsidRPr="00D01015">
        <w:rPr>
          <w:rFonts w:ascii="宋体" w:eastAsia="宋体" w:hAnsi="宋体"/>
          <w:color w:val="000000" w:themeColor="text1"/>
          <w:sz w:val="28"/>
          <w:szCs w:val="28"/>
        </w:rPr>
        <w:t>38</w:t>
      </w:r>
      <w:r>
        <w:rPr>
          <w:rFonts w:ascii="宋体" w:eastAsia="宋体" w:hAnsi="宋体" w:hint="eastAsia"/>
          <w:sz w:val="28"/>
          <w:szCs w:val="28"/>
        </w:rPr>
        <w:t>名考生</w:t>
      </w:r>
      <w:r w:rsidRPr="0027222A"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具体名单见附件，</w:t>
      </w:r>
      <w:r w:rsidRPr="0027222A">
        <w:rPr>
          <w:rFonts w:ascii="宋体" w:eastAsia="宋体" w:hAnsi="宋体" w:hint="eastAsia"/>
          <w:sz w:val="28"/>
          <w:szCs w:val="28"/>
        </w:rPr>
        <w:t>请贵校予以公示。</w:t>
      </w:r>
    </w:p>
    <w:p w:rsidR="005759BF" w:rsidRPr="00D01015" w:rsidRDefault="005759BF" w:rsidP="005759BF">
      <w:pPr>
        <w:ind w:firstLine="420"/>
        <w:rPr>
          <w:rFonts w:ascii="宋体" w:eastAsia="宋体" w:hAnsi="宋体"/>
          <w:sz w:val="28"/>
          <w:szCs w:val="28"/>
        </w:rPr>
      </w:pPr>
    </w:p>
    <w:p w:rsidR="005759BF" w:rsidRPr="0027222A" w:rsidRDefault="005759BF" w:rsidP="005759BF">
      <w:pPr>
        <w:ind w:firstLine="420"/>
        <w:jc w:val="right"/>
        <w:rPr>
          <w:rFonts w:ascii="宋体" w:eastAsia="宋体" w:hAnsi="宋体"/>
          <w:sz w:val="28"/>
          <w:szCs w:val="28"/>
        </w:rPr>
      </w:pPr>
      <w:r w:rsidRPr="0027222A">
        <w:rPr>
          <w:rFonts w:ascii="宋体" w:eastAsia="宋体" w:hAnsi="宋体" w:hint="eastAsia"/>
          <w:sz w:val="28"/>
          <w:szCs w:val="28"/>
        </w:rPr>
        <w:t>淮阴师范学院</w:t>
      </w:r>
    </w:p>
    <w:p w:rsidR="005759BF" w:rsidRDefault="005759BF" w:rsidP="005759BF">
      <w:pPr>
        <w:ind w:firstLine="420"/>
        <w:jc w:val="right"/>
        <w:rPr>
          <w:rFonts w:ascii="宋体" w:eastAsia="宋体" w:hAnsi="宋体"/>
          <w:sz w:val="28"/>
          <w:szCs w:val="28"/>
        </w:rPr>
      </w:pPr>
      <w:r w:rsidRPr="0027222A">
        <w:rPr>
          <w:rFonts w:ascii="宋体" w:eastAsia="宋体" w:hAnsi="宋体"/>
          <w:sz w:val="28"/>
          <w:szCs w:val="28"/>
        </w:rPr>
        <w:t>202</w:t>
      </w:r>
      <w:r>
        <w:rPr>
          <w:rFonts w:ascii="宋体" w:eastAsia="宋体" w:hAnsi="宋体"/>
          <w:sz w:val="28"/>
          <w:szCs w:val="28"/>
        </w:rPr>
        <w:t>3</w:t>
      </w:r>
      <w:r w:rsidRPr="0027222A">
        <w:rPr>
          <w:rFonts w:ascii="宋体" w:eastAsia="宋体" w:hAnsi="宋体" w:hint="eastAsia"/>
          <w:sz w:val="28"/>
          <w:szCs w:val="28"/>
        </w:rPr>
        <w:t>年5月1</w:t>
      </w:r>
      <w:r w:rsidRPr="0027222A">
        <w:rPr>
          <w:rFonts w:ascii="宋体" w:eastAsia="宋体" w:hAnsi="宋体"/>
          <w:sz w:val="28"/>
          <w:szCs w:val="28"/>
        </w:rPr>
        <w:t>7</w:t>
      </w:r>
      <w:r w:rsidRPr="0027222A">
        <w:rPr>
          <w:rFonts w:ascii="宋体" w:eastAsia="宋体" w:hAnsi="宋体" w:hint="eastAsia"/>
          <w:sz w:val="28"/>
          <w:szCs w:val="28"/>
        </w:rPr>
        <w:t>日</w:t>
      </w:r>
    </w:p>
    <w:p w:rsidR="005759BF" w:rsidRDefault="005759BF" w:rsidP="005759BF">
      <w:pPr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附：拟录取名单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750"/>
        <w:gridCol w:w="1981"/>
        <w:gridCol w:w="1335"/>
        <w:gridCol w:w="1335"/>
        <w:gridCol w:w="2065"/>
        <w:gridCol w:w="1460"/>
      </w:tblGrid>
      <w:tr w:rsidR="00230157" w:rsidRPr="00230157" w:rsidTr="00230157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230157" w:rsidRPr="00230157" w:rsidTr="0023015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朱迪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李可</w:t>
            </w:r>
          </w:p>
        </w:tc>
      </w:tr>
      <w:tr w:rsidR="00230157" w:rsidRPr="00230157" w:rsidTr="0023015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季子尧</w:t>
            </w:r>
            <w:proofErr w:type="gramEnd"/>
          </w:p>
        </w:tc>
      </w:tr>
      <w:tr w:rsidR="00230157" w:rsidRPr="00230157" w:rsidTr="0023015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赵晨皓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朱美霖</w:t>
            </w:r>
          </w:p>
        </w:tc>
      </w:tr>
      <w:tr w:rsidR="00230157" w:rsidRPr="00230157" w:rsidTr="0023015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郁苏</w:t>
            </w:r>
            <w:proofErr w:type="gramStart"/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岳晓雪</w:t>
            </w:r>
          </w:p>
        </w:tc>
      </w:tr>
      <w:tr w:rsidR="00230157" w:rsidRPr="00230157" w:rsidTr="0023015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包语彤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姜依静</w:t>
            </w:r>
            <w:proofErr w:type="gramEnd"/>
          </w:p>
        </w:tc>
      </w:tr>
      <w:tr w:rsidR="00230157" w:rsidRPr="00230157" w:rsidTr="0023015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王玥</w:t>
            </w:r>
            <w:proofErr w:type="gramStart"/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玥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邓雨晴</w:t>
            </w:r>
          </w:p>
        </w:tc>
      </w:tr>
      <w:tr w:rsidR="00230157" w:rsidRPr="00230157" w:rsidTr="0023015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胡时</w:t>
            </w:r>
            <w:proofErr w:type="gramEnd"/>
          </w:p>
        </w:tc>
      </w:tr>
      <w:tr w:rsidR="00230157" w:rsidRPr="00230157" w:rsidTr="0023015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周航宇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栾岭</w:t>
            </w:r>
          </w:p>
        </w:tc>
      </w:tr>
      <w:tr w:rsidR="00230157" w:rsidRPr="00230157" w:rsidTr="0023015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华梦薇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朱海亭</w:t>
            </w:r>
          </w:p>
        </w:tc>
      </w:tr>
      <w:tr w:rsidR="00230157" w:rsidRPr="00230157" w:rsidTr="0023015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丁凤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朱佳怡</w:t>
            </w:r>
          </w:p>
        </w:tc>
      </w:tr>
      <w:tr w:rsidR="00230157" w:rsidRPr="00230157" w:rsidTr="0023015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于佩艳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王宏中</w:t>
            </w:r>
          </w:p>
        </w:tc>
      </w:tr>
      <w:tr w:rsidR="00230157" w:rsidRPr="00230157" w:rsidTr="0023015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陈思颖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魏嘉</w:t>
            </w:r>
          </w:p>
        </w:tc>
      </w:tr>
      <w:tr w:rsidR="00230157" w:rsidRPr="00230157" w:rsidTr="0023015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孙甜甜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</w:t>
            </w:r>
            <w:proofErr w:type="gramStart"/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午</w:t>
            </w:r>
          </w:p>
        </w:tc>
      </w:tr>
      <w:tr w:rsidR="00230157" w:rsidRPr="00230157" w:rsidTr="0023015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周雨琪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王露</w:t>
            </w:r>
          </w:p>
        </w:tc>
      </w:tr>
      <w:tr w:rsidR="00230157" w:rsidRPr="00230157" w:rsidTr="0023015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</w:t>
            </w:r>
            <w:proofErr w:type="gramEnd"/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蒋珂文</w:t>
            </w:r>
          </w:p>
        </w:tc>
      </w:tr>
      <w:tr w:rsidR="00230157" w:rsidRPr="00230157" w:rsidTr="0023015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周彤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周慧</w:t>
            </w:r>
          </w:p>
        </w:tc>
      </w:tr>
      <w:tr w:rsidR="00230157" w:rsidRPr="00230157" w:rsidTr="0023015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周嘉文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1901210145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周远</w:t>
            </w:r>
          </w:p>
        </w:tc>
      </w:tr>
      <w:tr w:rsidR="00230157" w:rsidRPr="00230157" w:rsidTr="0023015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1901210137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杨倩</w:t>
            </w:r>
          </w:p>
        </w:tc>
      </w:tr>
      <w:tr w:rsidR="00230157" w:rsidRPr="00230157" w:rsidTr="0023015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2007070122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57" w:rsidRPr="00230157" w:rsidRDefault="00230157" w:rsidP="0023015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301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王艳</w:t>
            </w:r>
          </w:p>
        </w:tc>
      </w:tr>
    </w:tbl>
    <w:p w:rsidR="006623B7" w:rsidRDefault="006623B7">
      <w:bookmarkStart w:id="0" w:name="_GoBack"/>
      <w:bookmarkEnd w:id="0"/>
    </w:p>
    <w:sectPr w:rsidR="00662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BF"/>
    <w:rsid w:val="00230157"/>
    <w:rsid w:val="005759BF"/>
    <w:rsid w:val="006623B7"/>
    <w:rsid w:val="00D0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1244"/>
  <w15:chartTrackingRefBased/>
  <w15:docId w15:val="{90C2C9B8-4B6F-4823-AD48-95B85BC9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任海芳</dc:creator>
  <cp:keywords/>
  <dc:description/>
  <cp:lastModifiedBy>任海芳</cp:lastModifiedBy>
  <cp:revision>3</cp:revision>
  <dcterms:created xsi:type="dcterms:W3CDTF">2023-05-17T08:13:00Z</dcterms:created>
  <dcterms:modified xsi:type="dcterms:W3CDTF">2023-05-17T08:33:00Z</dcterms:modified>
</cp:coreProperties>
</file>